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5816"/>
        <w:gridCol w:w="1133"/>
        <w:gridCol w:w="39"/>
        <w:gridCol w:w="2268"/>
      </w:tblGrid>
      <w:tr w:rsidR="00C20EF2" w:rsidTr="00C20EF2">
        <w:trPr>
          <w:trHeight w:val="132"/>
        </w:trPr>
        <w:tc>
          <w:tcPr>
            <w:tcW w:w="9786" w:type="dxa"/>
            <w:gridSpan w:val="5"/>
          </w:tcPr>
          <w:p w:rsidR="00C20EF2" w:rsidRDefault="00DF517D" w:rsidP="00C20EF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C20EF2">
              <w:rPr>
                <w:b/>
                <w:sz w:val="24"/>
              </w:rPr>
              <w:t>Teaching Plan</w:t>
            </w:r>
            <w:r>
              <w:rPr>
                <w:b/>
                <w:sz w:val="24"/>
              </w:rPr>
              <w:t xml:space="preserve">                                                Course Instructor: Dr. </w:t>
            </w:r>
            <w:proofErr w:type="spellStart"/>
            <w:r>
              <w:rPr>
                <w:b/>
                <w:sz w:val="24"/>
              </w:rPr>
              <w:t>Shaveta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Kohli</w:t>
            </w:r>
            <w:proofErr w:type="spellEnd"/>
          </w:p>
        </w:tc>
      </w:tr>
      <w:tr w:rsidR="00C20EF2" w:rsidTr="00C20EF2">
        <w:trPr>
          <w:trHeight w:val="551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spacing w:line="276" w:lineRule="exac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Lectures</w:t>
            </w:r>
          </w:p>
        </w:tc>
        <w:tc>
          <w:tcPr>
            <w:tcW w:w="2307" w:type="dxa"/>
            <w:gridSpan w:val="2"/>
          </w:tcPr>
          <w:p w:rsidR="00C20EF2" w:rsidRDefault="009B2ED7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20EF2">
              <w:rPr>
                <w:b/>
                <w:sz w:val="24"/>
              </w:rPr>
              <w:t>Reference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C20EF2">
            <w:pPr>
              <w:pStyle w:val="TableParagraph"/>
              <w:spacing w:line="255" w:lineRule="exact"/>
              <w:ind w:left="4194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C20EF2" w:rsidTr="009B2ED7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 and Objectives of Research</w:t>
            </w:r>
          </w:p>
        </w:tc>
        <w:tc>
          <w:tcPr>
            <w:tcW w:w="1172" w:type="dxa"/>
            <w:gridSpan w:val="2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20EF2" w:rsidTr="009B2ED7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Research in Social Sciences with Special reference to Economics</w:t>
            </w:r>
          </w:p>
        </w:tc>
        <w:tc>
          <w:tcPr>
            <w:tcW w:w="1172" w:type="dxa"/>
            <w:gridSpan w:val="2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 w:rsidR="009A64F8">
              <w:rPr>
                <w:sz w:val="24"/>
              </w:rPr>
              <w:t>2</w:t>
            </w:r>
          </w:p>
        </w:tc>
      </w:tr>
      <w:tr w:rsidR="00C20EF2" w:rsidTr="009B2ED7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Types of Research</w:t>
            </w:r>
          </w:p>
        </w:tc>
        <w:tc>
          <w:tcPr>
            <w:tcW w:w="1172" w:type="dxa"/>
            <w:gridSpan w:val="2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20EF2" w:rsidTr="009B2ED7">
        <w:trPr>
          <w:trHeight w:val="278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Review of Literature</w:t>
            </w:r>
          </w:p>
        </w:tc>
        <w:tc>
          <w:tcPr>
            <w:tcW w:w="1172" w:type="dxa"/>
            <w:gridSpan w:val="2"/>
          </w:tcPr>
          <w:p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9A64F8">
              <w:rPr>
                <w:sz w:val="24"/>
              </w:rPr>
              <w:t>3</w:t>
            </w:r>
          </w:p>
        </w:tc>
      </w:tr>
      <w:tr w:rsidR="00C20EF2" w:rsidTr="009B2ED7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Selection of a Problem for Research</w:t>
            </w:r>
          </w:p>
        </w:tc>
        <w:tc>
          <w:tcPr>
            <w:tcW w:w="1172" w:type="dxa"/>
            <w:gridSpan w:val="2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9A64F8">
              <w:rPr>
                <w:sz w:val="24"/>
              </w:rPr>
              <w:t>4</w:t>
            </w:r>
          </w:p>
        </w:tc>
      </w:tr>
      <w:tr w:rsidR="00C20EF2" w:rsidTr="009B2ED7">
        <w:trPr>
          <w:trHeight w:val="319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Formulation of the selected problem</w:t>
            </w:r>
          </w:p>
        </w:tc>
        <w:tc>
          <w:tcPr>
            <w:tcW w:w="1172" w:type="dxa"/>
            <w:gridSpan w:val="2"/>
          </w:tcPr>
          <w:p w:rsidR="00C20EF2" w:rsidRDefault="00C20EF2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9A64F8">
              <w:rPr>
                <w:sz w:val="24"/>
              </w:rPr>
              <w:t>4</w:t>
            </w:r>
          </w:p>
        </w:tc>
      </w:tr>
      <w:tr w:rsidR="00C20EF2" w:rsidTr="009B2ED7">
        <w:trPr>
          <w:trHeight w:val="276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Ethics in Social Science Research</w:t>
            </w:r>
          </w:p>
        </w:tc>
        <w:tc>
          <w:tcPr>
            <w:tcW w:w="1172" w:type="dxa"/>
            <w:gridSpan w:val="2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 w:rsidR="005526E5">
              <w:rPr>
                <w:spacing w:val="-1"/>
                <w:sz w:val="24"/>
              </w:rPr>
              <w:t>14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C20EF2">
            <w:pPr>
              <w:pStyle w:val="TableParagraph"/>
              <w:ind w:left="4192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C20EF2" w:rsidTr="00C20EF2">
        <w:trPr>
          <w:trHeight w:val="278"/>
        </w:trPr>
        <w:tc>
          <w:tcPr>
            <w:tcW w:w="530" w:type="dxa"/>
          </w:tcPr>
          <w:p w:rsidR="00C20EF2" w:rsidRDefault="0069726F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Meaning and Need for Research Design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7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69726F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Different Research Designs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8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0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Measurement in Research, Measurement Scales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10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Sampling Design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12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Criteria of selecting a sampling procedure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 w:rsidR="005526E5">
              <w:rPr>
                <w:sz w:val="24"/>
              </w:rPr>
              <w:t>12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Questionnaire Design and its Objectives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8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Questionnaire Design Process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69726F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Pilot Testing of the Questionnaire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6"/>
        </w:trPr>
        <w:tc>
          <w:tcPr>
            <w:tcW w:w="9786" w:type="dxa"/>
            <w:gridSpan w:val="5"/>
          </w:tcPr>
          <w:p w:rsidR="00C20EF2" w:rsidRDefault="00C20EF2" w:rsidP="00C20EF2">
            <w:pPr>
              <w:pStyle w:val="TableParagraph"/>
              <w:ind w:left="4194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C20EF2" w:rsidTr="00C20EF2">
        <w:trPr>
          <w:trHeight w:val="551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7E8E">
              <w:rPr>
                <w:b/>
                <w:sz w:val="24"/>
              </w:rPr>
              <w:t>6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Primary Data and Methods of Collecting Primary Data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T1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7E8E">
              <w:rPr>
                <w:b/>
                <w:sz w:val="24"/>
              </w:rPr>
              <w:t>7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Difference between Questionnaires and Schedules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7E8E">
              <w:rPr>
                <w:b/>
                <w:sz w:val="24"/>
              </w:rPr>
              <w:t>8</w:t>
            </w:r>
          </w:p>
        </w:tc>
        <w:tc>
          <w:tcPr>
            <w:tcW w:w="5816" w:type="dxa"/>
          </w:tcPr>
          <w:p w:rsidR="00C20EF2" w:rsidRDefault="00C40C8D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 of Secondary Data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40C8D" w:rsidTr="00C20EF2">
        <w:trPr>
          <w:trHeight w:val="275"/>
        </w:trPr>
        <w:tc>
          <w:tcPr>
            <w:tcW w:w="530" w:type="dxa"/>
          </w:tcPr>
          <w:p w:rsidR="00C40C8D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816" w:type="dxa"/>
          </w:tcPr>
          <w:p w:rsidR="00C40C8D" w:rsidRDefault="00627167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Processing Operations &amp;  Problems in Processing</w:t>
            </w:r>
          </w:p>
        </w:tc>
        <w:tc>
          <w:tcPr>
            <w:tcW w:w="1133" w:type="dxa"/>
          </w:tcPr>
          <w:p w:rsidR="00C40C8D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40C8D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15</w:t>
            </w:r>
          </w:p>
        </w:tc>
      </w:tr>
      <w:tr w:rsidR="00C40C8D" w:rsidTr="00C20EF2">
        <w:trPr>
          <w:trHeight w:val="275"/>
        </w:trPr>
        <w:tc>
          <w:tcPr>
            <w:tcW w:w="530" w:type="dxa"/>
          </w:tcPr>
          <w:p w:rsidR="00C40C8D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16" w:type="dxa"/>
          </w:tcPr>
          <w:p w:rsidR="00C40C8D" w:rsidRDefault="00627167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Coding, classification and Tabulation of Data</w:t>
            </w:r>
          </w:p>
        </w:tc>
        <w:tc>
          <w:tcPr>
            <w:tcW w:w="1133" w:type="dxa"/>
          </w:tcPr>
          <w:p w:rsidR="00C40C8D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40C8D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15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C20EF2">
            <w:pPr>
              <w:pStyle w:val="TableParagraph"/>
              <w:spacing w:line="255" w:lineRule="exact"/>
              <w:ind w:left="4194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627167">
              <w:rPr>
                <w:b/>
                <w:sz w:val="24"/>
              </w:rPr>
              <w:t>V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0EF2"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C20EF2" w:rsidRDefault="00627167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Relevance of statistical tests in Research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T2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1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0EF2"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C20EF2" w:rsidRDefault="00627167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Descriptive Statistics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T2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1"/>
                <w:sz w:val="24"/>
              </w:rPr>
              <w:t xml:space="preserve"> </w:t>
            </w:r>
            <w:r w:rsidR="005526E5">
              <w:rPr>
                <w:sz w:val="24"/>
              </w:rPr>
              <w:t>4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0EF2"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:rsidR="00C20EF2" w:rsidRDefault="00627167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Hypothesis Testing-  Parametric and Non-parametric Tests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T2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8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0EF2"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:rsidR="00C20EF2" w:rsidRDefault="00627167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Sign Test, </w:t>
            </w:r>
            <w:proofErr w:type="spellStart"/>
            <w:r>
              <w:rPr>
                <w:sz w:val="24"/>
              </w:rPr>
              <w:t>Wilcoxon</w:t>
            </w:r>
            <w:proofErr w:type="spellEnd"/>
            <w:r>
              <w:rPr>
                <w:sz w:val="24"/>
              </w:rPr>
              <w:t xml:space="preserve"> Test, </w:t>
            </w:r>
            <w:proofErr w:type="spellStart"/>
            <w:r>
              <w:rPr>
                <w:sz w:val="24"/>
              </w:rPr>
              <w:t>Kruskal</w:t>
            </w:r>
            <w:proofErr w:type="spellEnd"/>
            <w:r>
              <w:rPr>
                <w:sz w:val="24"/>
              </w:rPr>
              <w:t xml:space="preserve"> Wallis Test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T2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5526E5">
              <w:rPr>
                <w:sz w:val="24"/>
              </w:rPr>
              <w:t>9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0EF2">
              <w:rPr>
                <w:b/>
                <w:sz w:val="24"/>
              </w:rPr>
              <w:t>5</w:t>
            </w:r>
          </w:p>
        </w:tc>
        <w:tc>
          <w:tcPr>
            <w:tcW w:w="5816" w:type="dxa"/>
          </w:tcPr>
          <w:p w:rsidR="00C20EF2" w:rsidRDefault="00627167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ANOVA and ANCOVA</w:t>
            </w:r>
          </w:p>
        </w:tc>
        <w:tc>
          <w:tcPr>
            <w:tcW w:w="1133" w:type="dxa"/>
          </w:tcPr>
          <w:p w:rsidR="00C20EF2" w:rsidRDefault="005762A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T2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81135A">
              <w:rPr>
                <w:sz w:val="24"/>
              </w:rPr>
              <w:t>10, 11</w:t>
            </w:r>
          </w:p>
        </w:tc>
      </w:tr>
      <w:tr w:rsidR="00C20EF2" w:rsidTr="00C20EF2">
        <w:trPr>
          <w:trHeight w:val="551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0EF2">
              <w:rPr>
                <w:b/>
                <w:sz w:val="24"/>
              </w:rPr>
              <w:t>6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Linear Regression Model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C20EF2" w:rsidRDefault="00FE0145" w:rsidP="00C20E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T2</w:t>
            </w:r>
            <w:r w:rsidR="00C20EF2">
              <w:rPr>
                <w:sz w:val="24"/>
              </w:rPr>
              <w:t>:</w:t>
            </w:r>
            <w:r w:rsidR="00C20EF2">
              <w:rPr>
                <w:spacing w:val="-1"/>
                <w:sz w:val="24"/>
              </w:rPr>
              <w:t xml:space="preserve"> </w:t>
            </w:r>
            <w:r w:rsidR="00C20EF2">
              <w:rPr>
                <w:sz w:val="24"/>
              </w:rPr>
              <w:t>Chapter</w:t>
            </w:r>
            <w:r w:rsidR="00C20EF2">
              <w:rPr>
                <w:spacing w:val="-2"/>
                <w:sz w:val="24"/>
              </w:rPr>
              <w:t xml:space="preserve"> </w:t>
            </w:r>
            <w:r w:rsidR="0081135A">
              <w:rPr>
                <w:sz w:val="24"/>
              </w:rPr>
              <w:t>7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C20EF2">
            <w:pPr>
              <w:pStyle w:val="TableParagraph"/>
              <w:ind w:left="4192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 w:rsidR="00627167">
              <w:rPr>
                <w:b/>
                <w:sz w:val="24"/>
              </w:rPr>
              <w:t>V</w:t>
            </w:r>
          </w:p>
        </w:tc>
      </w:tr>
      <w:tr w:rsidR="00C20EF2" w:rsidTr="00C20EF2">
        <w:trPr>
          <w:trHeight w:val="278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Interpretation and Report Writing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6E02F3">
              <w:rPr>
                <w:sz w:val="24"/>
              </w:rPr>
              <w:t>17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 and Techniques of interpretation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6E02F3">
              <w:rPr>
                <w:spacing w:val="-2"/>
                <w:sz w:val="24"/>
              </w:rPr>
              <w:t>18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Significance of Report Writing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6E02F3">
              <w:rPr>
                <w:sz w:val="24"/>
              </w:rPr>
              <w:t>17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Layout of the Research Paper</w:t>
            </w:r>
          </w:p>
        </w:tc>
        <w:tc>
          <w:tcPr>
            <w:tcW w:w="1133" w:type="dxa"/>
          </w:tcPr>
          <w:p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6E02F3">
              <w:rPr>
                <w:sz w:val="24"/>
              </w:rPr>
              <w:t>13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Types of Reports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 w:rsidR="006E02F3">
              <w:rPr>
                <w:sz w:val="24"/>
              </w:rPr>
              <w:t>17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6E02F3">
              <w:rPr>
                <w:sz w:val="24"/>
              </w:rPr>
              <w:t>17</w:t>
            </w:r>
          </w:p>
        </w:tc>
      </w:tr>
      <w:tr w:rsidR="00C20EF2" w:rsidTr="00C20EF2">
        <w:trPr>
          <w:trHeight w:val="278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Footnotes and Bibliography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 w:rsidR="006E02F3">
              <w:rPr>
                <w:sz w:val="24"/>
              </w:rPr>
              <w:t>17</w:t>
            </w:r>
          </w:p>
        </w:tc>
      </w:tr>
      <w:tr w:rsidR="00C20EF2" w:rsidTr="00C20EF2">
        <w:trPr>
          <w:trHeight w:val="275"/>
        </w:trPr>
        <w:tc>
          <w:tcPr>
            <w:tcW w:w="530" w:type="dxa"/>
          </w:tcPr>
          <w:p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816" w:type="dxa"/>
          </w:tcPr>
          <w:p w:rsidR="00C20EF2" w:rsidRDefault="0069726F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References and Citation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C20EF2" w:rsidRDefault="00C20EF2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 w:rsidR="006E02F3">
              <w:rPr>
                <w:sz w:val="24"/>
              </w:rPr>
              <w:t>17</w:t>
            </w:r>
          </w:p>
        </w:tc>
      </w:tr>
    </w:tbl>
    <w:p w:rsidR="00A74F22" w:rsidRPr="00DF517D" w:rsidRDefault="00DF517D">
      <w:pPr>
        <w:rPr>
          <w:b/>
        </w:rPr>
      </w:pPr>
      <w:r w:rsidRPr="00DF517D">
        <w:rPr>
          <w:b/>
        </w:rPr>
        <w:lastRenderedPageBreak/>
        <w:t>Text/ References Books</w:t>
      </w:r>
    </w:p>
    <w:p w:rsidR="00DF517D" w:rsidRDefault="00DF517D"/>
    <w:p w:rsidR="00DF517D" w:rsidRDefault="00DF517D">
      <w:r>
        <w:t xml:space="preserve">T1:  </w:t>
      </w:r>
      <w:proofErr w:type="spellStart"/>
      <w:r w:rsidRPr="00DF517D">
        <w:t>Ranjit</w:t>
      </w:r>
      <w:proofErr w:type="spellEnd"/>
      <w:r w:rsidRPr="00DF517D">
        <w:t xml:space="preserve"> Kumar (2011). </w:t>
      </w:r>
      <w:r w:rsidRPr="00DF517D">
        <w:rPr>
          <w:i/>
        </w:rPr>
        <w:t>Research Methodology, a Step-by-Step Guide for Beginners</w:t>
      </w:r>
      <w:r w:rsidRPr="00DF517D">
        <w:t xml:space="preserve"> (3rd </w:t>
      </w:r>
      <w:proofErr w:type="gramStart"/>
      <w:r w:rsidRPr="00DF517D">
        <w:t>ed</w:t>
      </w:r>
      <w:proofErr w:type="gramEnd"/>
      <w:r w:rsidRPr="00DF517D">
        <w:t>.). New Delhi: SAGE Publishers Ltd.</w:t>
      </w:r>
    </w:p>
    <w:p w:rsidR="00DF517D" w:rsidRDefault="00DF517D"/>
    <w:p w:rsidR="00DF517D" w:rsidRDefault="00DF517D">
      <w:r>
        <w:t xml:space="preserve">T2: </w:t>
      </w:r>
      <w:r w:rsidRPr="00DF517D">
        <w:t xml:space="preserve">Field, A. (2013). </w:t>
      </w:r>
      <w:r w:rsidRPr="00DF517D">
        <w:rPr>
          <w:i/>
        </w:rPr>
        <w:t xml:space="preserve">Discovering statistics using IBM SPSS statistics (4th </w:t>
      </w:r>
      <w:proofErr w:type="gramStart"/>
      <w:r w:rsidRPr="00DF517D">
        <w:rPr>
          <w:i/>
        </w:rPr>
        <w:t>ed</w:t>
      </w:r>
      <w:proofErr w:type="gramEnd"/>
      <w:r w:rsidRPr="00DF517D">
        <w:rPr>
          <w:i/>
        </w:rPr>
        <w:t>.).</w:t>
      </w:r>
      <w:r w:rsidRPr="00DF517D">
        <w:t xml:space="preserve"> </w:t>
      </w:r>
      <w:proofErr w:type="gramStart"/>
      <w:r w:rsidRPr="00DF517D">
        <w:t>SAGE Publications.</w:t>
      </w:r>
      <w:proofErr w:type="gramEnd"/>
    </w:p>
    <w:p w:rsidR="00C20EF2" w:rsidRDefault="00C20EF2"/>
    <w:sectPr w:rsidR="00C20EF2" w:rsidSect="00A74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EF2"/>
    <w:rsid w:val="005526E5"/>
    <w:rsid w:val="005762A2"/>
    <w:rsid w:val="00627167"/>
    <w:rsid w:val="0069726F"/>
    <w:rsid w:val="006E02F3"/>
    <w:rsid w:val="007727A3"/>
    <w:rsid w:val="0081135A"/>
    <w:rsid w:val="009A64F8"/>
    <w:rsid w:val="009B2ED7"/>
    <w:rsid w:val="00A74F22"/>
    <w:rsid w:val="00BC5BE5"/>
    <w:rsid w:val="00C00837"/>
    <w:rsid w:val="00C20EF2"/>
    <w:rsid w:val="00C40C8D"/>
    <w:rsid w:val="00D87E8E"/>
    <w:rsid w:val="00DE10F6"/>
    <w:rsid w:val="00DF517D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EF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EF2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2023-08-04T08:12:00Z</dcterms:created>
  <dcterms:modified xsi:type="dcterms:W3CDTF">2023-08-09T05:27:00Z</dcterms:modified>
</cp:coreProperties>
</file>