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86B" w:rsidRDefault="00FF186B" w:rsidP="004976E4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F44EC" wp14:editId="2B94080C">
            <wp:simplePos x="3008630" y="914400"/>
            <wp:positionH relativeFrom="margin">
              <wp:align>right</wp:align>
            </wp:positionH>
            <wp:positionV relativeFrom="margin">
              <wp:posOffset>0</wp:posOffset>
            </wp:positionV>
            <wp:extent cx="882502" cy="108452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r. Yad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2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58701" wp14:editId="1419189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AF0845">
        <w:rPr>
          <w:b/>
          <w:sz w:val="28"/>
          <w:szCs w:val="28"/>
        </w:rPr>
        <w:t>School o</w:t>
      </w:r>
      <w:r w:rsidRPr="00FF186B">
        <w:rPr>
          <w:b/>
          <w:sz w:val="28"/>
          <w:szCs w:val="28"/>
        </w:rPr>
        <w:t>f Education</w:t>
      </w:r>
    </w:p>
    <w:p w:rsidR="009536AB" w:rsidRDefault="009536AB" w:rsidP="005E4D49">
      <w:pPr>
        <w:spacing w:line="240" w:lineRule="auto"/>
        <w:rPr>
          <w:b/>
          <w:sz w:val="28"/>
          <w:szCs w:val="28"/>
        </w:rPr>
      </w:pPr>
    </w:p>
    <w:p w:rsidR="00FF186B" w:rsidRDefault="00FF186B" w:rsidP="005E4D49">
      <w:pPr>
        <w:spacing w:line="240" w:lineRule="auto"/>
      </w:pPr>
    </w:p>
    <w:p w:rsidR="00A2007B" w:rsidRDefault="002D7CA5" w:rsidP="00AF0845">
      <w:pPr>
        <w:spacing w:after="0"/>
      </w:pPr>
      <w:r>
        <w:t>Name</w:t>
      </w:r>
      <w:r>
        <w:tab/>
      </w:r>
      <w:r>
        <w:tab/>
        <w:t xml:space="preserve">       </w:t>
      </w:r>
      <w:r>
        <w:tab/>
        <w:t xml:space="preserve"> </w:t>
      </w:r>
      <w:proofErr w:type="spellStart"/>
      <w:r>
        <w:t>Dr</w:t>
      </w:r>
      <w:r w:rsidR="00AF0845">
        <w:t>.</w:t>
      </w:r>
      <w:r w:rsidRPr="00C864AB">
        <w:t>Y</w:t>
      </w:r>
      <w:r>
        <w:t>ad</w:t>
      </w:r>
      <w:proofErr w:type="spellEnd"/>
      <w:r>
        <w:t xml:space="preserve"> </w:t>
      </w:r>
      <w:r w:rsidRPr="00C864AB">
        <w:t>R</w:t>
      </w:r>
      <w:r>
        <w:t>am</w:t>
      </w:r>
      <w:r w:rsidR="00FF186B">
        <w:tab/>
      </w:r>
      <w:r w:rsidR="00FF186B">
        <w:tab/>
      </w:r>
      <w:r w:rsidR="00FF186B">
        <w:tab/>
      </w:r>
      <w:r w:rsidR="00FF186B">
        <w:tab/>
      </w:r>
      <w:r w:rsidR="00FF186B">
        <w:tab/>
      </w:r>
    </w:p>
    <w:p w:rsidR="002D7CA5" w:rsidRDefault="002D7CA5" w:rsidP="00AF0845">
      <w:pPr>
        <w:spacing w:after="0"/>
      </w:pPr>
      <w:r>
        <w:t xml:space="preserve"> Designation</w:t>
      </w:r>
      <w:r>
        <w:tab/>
      </w:r>
      <w:r>
        <w:tab/>
        <w:t>Assistant Professor</w:t>
      </w:r>
      <w:r w:rsidR="00FF186B">
        <w:tab/>
      </w:r>
      <w:r w:rsidR="00FF186B">
        <w:tab/>
      </w:r>
      <w:r w:rsidR="00FF186B">
        <w:tab/>
      </w:r>
      <w:r w:rsidR="00FF186B">
        <w:tab/>
      </w:r>
    </w:p>
    <w:p w:rsidR="002D7CA5" w:rsidRPr="00C864AB" w:rsidRDefault="002D7CA5" w:rsidP="00AF0845">
      <w:pPr>
        <w:spacing w:after="0"/>
      </w:pPr>
      <w:r>
        <w:t>Department-</w:t>
      </w:r>
      <w:r>
        <w:tab/>
      </w:r>
      <w:r>
        <w:tab/>
        <w:t>Educational Studies</w:t>
      </w:r>
    </w:p>
    <w:p w:rsidR="002D7CA5" w:rsidRPr="00C864AB" w:rsidRDefault="002D7CA5" w:rsidP="00AF0845">
      <w:pPr>
        <w:spacing w:after="0"/>
      </w:pPr>
      <w:r>
        <w:t xml:space="preserve">Contact No. </w:t>
      </w:r>
      <w:r>
        <w:tab/>
      </w:r>
      <w:r>
        <w:tab/>
      </w:r>
      <w:r w:rsidRPr="00C864AB">
        <w:t>9416582052</w:t>
      </w:r>
      <w:r>
        <w:t>, 9468083152</w:t>
      </w:r>
    </w:p>
    <w:p w:rsidR="002D7CA5" w:rsidRDefault="002D7CA5" w:rsidP="00AF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spacing w:after="0"/>
        <w:rPr>
          <w:rStyle w:val="InternetLink"/>
        </w:rPr>
      </w:pPr>
      <w:r w:rsidRPr="00C864AB">
        <w:t xml:space="preserve"> E-mail Id</w:t>
      </w:r>
      <w:r w:rsidRPr="00C864AB">
        <w:tab/>
      </w:r>
      <w:r w:rsidRPr="00C864AB">
        <w:tab/>
      </w:r>
      <w:hyperlink r:id="rId7" w:history="1">
        <w:r w:rsidR="00AF0845" w:rsidRPr="00116C75">
          <w:rPr>
            <w:rStyle w:val="Hyperlink"/>
          </w:rPr>
          <w:t>yad.edu@cujammu.ac.in</w:t>
        </w:r>
      </w:hyperlink>
    </w:p>
    <w:p w:rsidR="00EE4891" w:rsidRPr="00AF0845" w:rsidRDefault="002D7CA5" w:rsidP="005E4D49">
      <w:pPr>
        <w:spacing w:line="240" w:lineRule="auto"/>
        <w:rPr>
          <w:b/>
        </w:rPr>
      </w:pPr>
      <w:r w:rsidRPr="00AF0845">
        <w:rPr>
          <w:b/>
        </w:rPr>
        <w:t xml:space="preserve">Academic Profile </w:t>
      </w:r>
    </w:p>
    <w:p w:rsidR="00EE4891" w:rsidRDefault="00EE4891" w:rsidP="00AF0845">
      <w:pPr>
        <w:spacing w:after="0" w:line="240" w:lineRule="auto"/>
      </w:pPr>
      <w:r>
        <w:tab/>
      </w:r>
      <w:r>
        <w:tab/>
      </w:r>
      <w:r>
        <w:tab/>
        <w:t>Ph.D</w:t>
      </w:r>
      <w:r w:rsidR="00AF0845">
        <w:t>.</w:t>
      </w:r>
      <w:r>
        <w:t xml:space="preserve"> (Education)</w:t>
      </w:r>
    </w:p>
    <w:p w:rsidR="002D7CA5" w:rsidRPr="002D7CA5" w:rsidRDefault="00EE4891" w:rsidP="00AF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8"/>
        </w:tabs>
        <w:spacing w:after="0" w:line="240" w:lineRule="auto"/>
        <w:ind w:left="1440" w:firstLine="720"/>
        <w:rPr>
          <w:color w:val="0000FF"/>
          <w:u w:val="single"/>
        </w:rPr>
      </w:pPr>
      <w:r w:rsidRPr="00A2007B">
        <w:t>NET (Education)</w:t>
      </w:r>
      <w:r w:rsidR="002D7CA5" w:rsidRPr="00C864AB">
        <w:tab/>
      </w:r>
      <w:r w:rsidR="00AF0845">
        <w:tab/>
      </w:r>
    </w:p>
    <w:p w:rsidR="00EE4891" w:rsidRDefault="00EE4891" w:rsidP="00AF0845">
      <w:pPr>
        <w:spacing w:after="0" w:line="240" w:lineRule="auto"/>
        <w:ind w:left="1440" w:firstLine="720"/>
      </w:pPr>
      <w:r>
        <w:t>M.Sc. (Mathematical Statistics)</w:t>
      </w:r>
    </w:p>
    <w:p w:rsidR="00EE4891" w:rsidRDefault="008D6649" w:rsidP="00AF0845">
      <w:pPr>
        <w:spacing w:after="0" w:line="240" w:lineRule="auto"/>
        <w:ind w:left="1440" w:firstLine="720"/>
      </w:pPr>
      <w:r>
        <w:t xml:space="preserve"> </w:t>
      </w:r>
      <w:r w:rsidR="00AF0845">
        <w:t>M.A. (Sociology)</w:t>
      </w:r>
      <w:r w:rsidR="00EE4891">
        <w:tab/>
      </w:r>
    </w:p>
    <w:p w:rsidR="002D7CA5" w:rsidRPr="00A2007B" w:rsidRDefault="008D6649" w:rsidP="00AF0845">
      <w:pPr>
        <w:spacing w:after="0" w:line="240" w:lineRule="auto"/>
        <w:ind w:left="1440" w:firstLine="720"/>
      </w:pPr>
      <w:r>
        <w:t xml:space="preserve"> </w:t>
      </w:r>
      <w:r w:rsidR="002D7CA5" w:rsidRPr="00A2007B">
        <w:t>M.Ed</w:t>
      </w:r>
      <w:r w:rsidR="00AF0845">
        <w:t>.</w:t>
      </w:r>
    </w:p>
    <w:p w:rsidR="002D7CA5" w:rsidRPr="00AF0845" w:rsidRDefault="002D7CA5" w:rsidP="002D7CA5">
      <w:pPr>
        <w:spacing w:after="0"/>
        <w:rPr>
          <w:b/>
        </w:rPr>
      </w:pPr>
      <w:r w:rsidRPr="00AF0845">
        <w:rPr>
          <w:b/>
        </w:rPr>
        <w:t>Institutional Affiliation</w:t>
      </w:r>
      <w:r w:rsidR="00AF0845" w:rsidRPr="00AF0845">
        <w:rPr>
          <w:b/>
        </w:rPr>
        <w:t>s</w:t>
      </w:r>
      <w:r w:rsidRPr="00AF0845">
        <w:rPr>
          <w:b/>
        </w:rPr>
        <w:t>:</w:t>
      </w:r>
    </w:p>
    <w:p w:rsidR="00AF0845" w:rsidRPr="00AF0845" w:rsidRDefault="002D7CA5" w:rsidP="00AF0845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A2007B">
        <w:t>Presently serving as Assistant Professor in Central University of Jammu.</w:t>
      </w:r>
    </w:p>
    <w:p w:rsidR="00AF0845" w:rsidRDefault="002D7CA5" w:rsidP="00AF0845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AF0845">
        <w:rPr>
          <w:bCs/>
        </w:rPr>
        <w:t xml:space="preserve">Worked as Principal in </w:t>
      </w:r>
      <w:proofErr w:type="spellStart"/>
      <w:r w:rsidRPr="00AF0845">
        <w:rPr>
          <w:bCs/>
        </w:rPr>
        <w:t>Vidya</w:t>
      </w:r>
      <w:proofErr w:type="spellEnd"/>
      <w:r w:rsidRPr="00AF0845">
        <w:rPr>
          <w:bCs/>
        </w:rPr>
        <w:t xml:space="preserve"> </w:t>
      </w:r>
      <w:proofErr w:type="spellStart"/>
      <w:r w:rsidRPr="00AF0845">
        <w:rPr>
          <w:bCs/>
        </w:rPr>
        <w:t>Bhavan</w:t>
      </w:r>
      <w:proofErr w:type="spellEnd"/>
      <w:r w:rsidRPr="00AF0845">
        <w:rPr>
          <w:bCs/>
        </w:rPr>
        <w:t xml:space="preserve"> college of </w:t>
      </w:r>
      <w:r w:rsidR="00F12C9A" w:rsidRPr="00AF0845">
        <w:rPr>
          <w:bCs/>
        </w:rPr>
        <w:t>Education,</w:t>
      </w:r>
      <w:r w:rsidRPr="00AF0845">
        <w:rPr>
          <w:bCs/>
        </w:rPr>
        <w:t xml:space="preserve"> </w:t>
      </w:r>
      <w:proofErr w:type="spellStart"/>
      <w:r w:rsidRPr="00AF0845">
        <w:rPr>
          <w:bCs/>
        </w:rPr>
        <w:t>Khuram</w:t>
      </w:r>
      <w:proofErr w:type="spellEnd"/>
      <w:r w:rsidRPr="00AF0845">
        <w:rPr>
          <w:bCs/>
        </w:rPr>
        <w:t xml:space="preserve"> </w:t>
      </w:r>
      <w:proofErr w:type="spellStart"/>
      <w:r w:rsidRPr="00AF0845">
        <w:rPr>
          <w:bCs/>
        </w:rPr>
        <w:t>Pur</w:t>
      </w:r>
      <w:proofErr w:type="spellEnd"/>
      <w:r w:rsidR="00AF0845" w:rsidRPr="00AF0845">
        <w:rPr>
          <w:bCs/>
        </w:rPr>
        <w:t>, Haryana</w:t>
      </w:r>
      <w:r w:rsidR="00AF0845">
        <w:rPr>
          <w:bCs/>
        </w:rPr>
        <w:t>.</w:t>
      </w:r>
      <w:r w:rsidR="00AF0845" w:rsidRPr="00AF0845">
        <w:rPr>
          <w:bCs/>
        </w:rPr>
        <w:t xml:space="preserve"> </w:t>
      </w:r>
    </w:p>
    <w:p w:rsidR="00AF0845" w:rsidRPr="00AF0845" w:rsidRDefault="00A2007B" w:rsidP="00AF0845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AF0845">
        <w:rPr>
          <w:bCs/>
        </w:rPr>
        <w:t>Worked as</w:t>
      </w:r>
      <w:r w:rsidR="002D7CA5" w:rsidRPr="00AF0845">
        <w:rPr>
          <w:bCs/>
        </w:rPr>
        <w:t xml:space="preserve"> Assistant professor in teaching of Mathematics in </w:t>
      </w:r>
      <w:proofErr w:type="spellStart"/>
      <w:r w:rsidR="002D7CA5" w:rsidRPr="00AF0845">
        <w:rPr>
          <w:bCs/>
        </w:rPr>
        <w:t>Vidya</w:t>
      </w:r>
      <w:proofErr w:type="spellEnd"/>
      <w:r w:rsidR="002D7CA5" w:rsidRPr="00AF0845">
        <w:rPr>
          <w:bCs/>
        </w:rPr>
        <w:t xml:space="preserve"> </w:t>
      </w:r>
      <w:proofErr w:type="spellStart"/>
      <w:r w:rsidR="002D7CA5" w:rsidRPr="00AF0845">
        <w:rPr>
          <w:bCs/>
        </w:rPr>
        <w:t>Bhavan</w:t>
      </w:r>
      <w:proofErr w:type="spellEnd"/>
      <w:r w:rsidR="002D7CA5" w:rsidRPr="00AF0845">
        <w:rPr>
          <w:bCs/>
        </w:rPr>
        <w:t xml:space="preserve"> </w:t>
      </w:r>
      <w:r w:rsidRPr="00AF0845">
        <w:rPr>
          <w:bCs/>
        </w:rPr>
        <w:t>on,</w:t>
      </w:r>
      <w:r w:rsidR="002D7CA5" w:rsidRPr="00AF0845">
        <w:rPr>
          <w:bCs/>
        </w:rPr>
        <w:t xml:space="preserve"> </w:t>
      </w:r>
      <w:proofErr w:type="spellStart"/>
      <w:r w:rsidR="002D7CA5" w:rsidRPr="00AF0845">
        <w:rPr>
          <w:bCs/>
        </w:rPr>
        <w:t>Khuram</w:t>
      </w:r>
      <w:proofErr w:type="spellEnd"/>
      <w:r w:rsidR="002D7CA5" w:rsidRPr="00AF0845">
        <w:rPr>
          <w:bCs/>
        </w:rPr>
        <w:t xml:space="preserve"> </w:t>
      </w:r>
      <w:proofErr w:type="spellStart"/>
      <w:r w:rsidR="002D7CA5" w:rsidRPr="00AF0845">
        <w:rPr>
          <w:bCs/>
        </w:rPr>
        <w:t>Pur</w:t>
      </w:r>
      <w:proofErr w:type="spellEnd"/>
      <w:r w:rsidR="00AF0845">
        <w:rPr>
          <w:bCs/>
        </w:rPr>
        <w:t>,</w:t>
      </w:r>
      <w:r w:rsidR="00AF0845" w:rsidRPr="00AF0845">
        <w:rPr>
          <w:bCs/>
        </w:rPr>
        <w:t xml:space="preserve"> Haryana</w:t>
      </w:r>
      <w:r w:rsidR="00AF0845">
        <w:rPr>
          <w:bCs/>
        </w:rPr>
        <w:t>.</w:t>
      </w:r>
    </w:p>
    <w:p w:rsidR="002D7CA5" w:rsidRPr="00AF0845" w:rsidRDefault="00EE4891" w:rsidP="00AF0845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AF0845">
        <w:rPr>
          <w:bCs/>
        </w:rPr>
        <w:t>Worked as Assistant Profe</w:t>
      </w:r>
      <w:r w:rsidR="002D7CA5" w:rsidRPr="00AF0845">
        <w:rPr>
          <w:bCs/>
        </w:rPr>
        <w:t xml:space="preserve">ssor in Teaching of Mathematics in B M College of education, </w:t>
      </w:r>
      <w:proofErr w:type="spellStart"/>
      <w:r w:rsidR="002D7CA5" w:rsidRPr="00AF0845">
        <w:rPr>
          <w:bCs/>
        </w:rPr>
        <w:t>Harinagr</w:t>
      </w:r>
      <w:proofErr w:type="spellEnd"/>
      <w:r w:rsidR="002D7CA5" w:rsidRPr="00AF0845">
        <w:rPr>
          <w:bCs/>
        </w:rPr>
        <w:t xml:space="preserve"> (Duma) </w:t>
      </w:r>
    </w:p>
    <w:p w:rsidR="00A2007B" w:rsidRPr="00AF0845" w:rsidRDefault="00AF0845" w:rsidP="00AF0845">
      <w:pPr>
        <w:spacing w:after="0"/>
        <w:rPr>
          <w:b/>
        </w:rPr>
      </w:pPr>
      <w:r>
        <w:rPr>
          <w:b/>
        </w:rPr>
        <w:t>Research Interest:</w:t>
      </w:r>
      <w:r>
        <w:t xml:space="preserve"> </w:t>
      </w:r>
      <w:r w:rsidR="00A2007B">
        <w:t>Elementary Education</w:t>
      </w:r>
      <w:r>
        <w:t xml:space="preserve">, </w:t>
      </w:r>
      <w:r w:rsidR="00A2007B">
        <w:t>Secondary Education</w:t>
      </w:r>
      <w:r>
        <w:rPr>
          <w:b/>
        </w:rPr>
        <w:t xml:space="preserve">, </w:t>
      </w:r>
      <w:r w:rsidR="00A2007B">
        <w:t>Evaluative Studies of Educational Schemes and Programmes</w:t>
      </w:r>
      <w:r>
        <w:t>,</w:t>
      </w:r>
      <w:r w:rsidR="008D6649">
        <w:rPr>
          <w:b/>
        </w:rPr>
        <w:t xml:space="preserve"> </w:t>
      </w:r>
      <w:r w:rsidR="00A2007B">
        <w:t>Teacher Educatio</w:t>
      </w:r>
      <w:r w:rsidR="00EE4891">
        <w:t>n</w:t>
      </w:r>
      <w:r w:rsidR="008D6649">
        <w:t>.</w:t>
      </w:r>
    </w:p>
    <w:p w:rsidR="002D7CA5" w:rsidRPr="008D6649" w:rsidRDefault="002D7CA5" w:rsidP="002D7CA5">
      <w:pPr>
        <w:spacing w:after="0"/>
        <w:rPr>
          <w:b/>
        </w:rPr>
      </w:pPr>
      <w:r w:rsidRPr="00A2007B">
        <w:t xml:space="preserve"> </w:t>
      </w:r>
      <w:r w:rsidR="00A2007B" w:rsidRPr="008D6649">
        <w:rPr>
          <w:b/>
        </w:rPr>
        <w:t>Research Publications:</w:t>
      </w:r>
      <w:r w:rsidRPr="008D6649">
        <w:rPr>
          <w:b/>
        </w:rPr>
        <w:t xml:space="preserve"> 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A study of Altruism in relation to Personality traits of senior secondary school students</w:t>
      </w:r>
      <w:r w:rsidRPr="00A2007B">
        <w:t>. Awareness’ International Refereed Research Journal for education, Oct.-Dec. 2013 p65-69.(ISSN: 2320-8333)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Value Pattern in Relation to Altruism of Senior secondary school students.</w:t>
      </w:r>
      <w:r w:rsidRPr="00A2007B">
        <w:t xml:space="preserve"> AITEA International journal of education and humanities, Oct-March 2014, p64-68. (ISSN: 2231-380X)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A study of Personality traits in Relation to Value Patterns of Senior Secondary School Students</w:t>
      </w:r>
      <w:r w:rsidRPr="00A2007B">
        <w:t xml:space="preserve">. </w:t>
      </w:r>
      <w:proofErr w:type="spellStart"/>
      <w:r w:rsidRPr="00A2007B">
        <w:t>Chintan</w:t>
      </w:r>
      <w:proofErr w:type="spellEnd"/>
      <w:r w:rsidRPr="00A2007B">
        <w:t>, International Refereed  Research Journal, March 2014,p433-436 (ISSN:2229-7227)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A study of Personality Traits of Senior secondary School Students of District Gurgaon.</w:t>
      </w:r>
      <w:r w:rsidRPr="00A2007B">
        <w:t xml:space="preserve"> Hindu, International Refereed research journal, July 2014,p89-92 (ISSN: 2348-0114)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1F3E">
        <w:rPr>
          <w:bCs/>
        </w:rPr>
        <w:t>A Comparative study of Value Pattern among boys and girls of Senior Secondary School Students</w:t>
      </w:r>
      <w:r w:rsidRPr="00A2007B">
        <w:t xml:space="preserve">,  Journal of Educational and Psychological </w:t>
      </w:r>
      <w:proofErr w:type="spellStart"/>
      <w:r w:rsidRPr="00A2007B">
        <w:t>Research,July</w:t>
      </w:r>
      <w:proofErr w:type="spellEnd"/>
      <w:r w:rsidRPr="00A2007B">
        <w:t xml:space="preserve"> 2014, p306-308 (ISSN: 2230-9586)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Human Growth and Development: A Review</w:t>
      </w:r>
      <w:r w:rsidRPr="00A2007B">
        <w:t>. Innovative Research thoughts, UGC approved March 2018,p384-388 (ISSN: 2454-308X)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Problems of Adolescents at Secondary School stage in Relation to Their Gender and Home Environment.</w:t>
      </w:r>
      <w:r w:rsidRPr="00A2007B">
        <w:t xml:space="preserve"> Universal Research Reports, UGC approved  ,March 2018,p370-375, (ISSN: 2348-5612)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Influence of Cyber World on the Life of Students.</w:t>
      </w:r>
      <w:r w:rsidRPr="00A2007B">
        <w:t xml:space="preserve"> Universal Research Reports, UGC approved  ,May 2018,p150-155, (ISSN: 2348-5612)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Spiritual Intelligence of Under Graduate students in relation to their gender and locality.</w:t>
      </w:r>
      <w:r w:rsidRPr="00A2007B">
        <w:t xml:space="preserve"> Universal Research Reports, UGC approved  ,May 2018,p175-179, (ISSN: 2348-5612)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Study of Stress among Female college Teachers in Relation to their Locality, Type of Institution and Marital Status.</w:t>
      </w:r>
      <w:r w:rsidRPr="00A2007B">
        <w:t xml:space="preserve">  Innovative Research thoughts, UGC approved May 2018,p384-388 (ISSN: 2454-308X)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>A Study of  Socio-metric status in Relation to Intelligence and Socioeconomic status of class VII school Students.</w:t>
      </w:r>
      <w:r w:rsidRPr="00A2007B">
        <w:t xml:space="preserve"> Emerging Trends in Social Sciences, December 2018, </w:t>
      </w:r>
      <w:r w:rsidRPr="00A2007B">
        <w:br/>
        <w:t>(ISSN:2277-8624)</w:t>
      </w:r>
    </w:p>
    <w:p w:rsidR="002D7CA5" w:rsidRPr="00A2007B" w:rsidRDefault="002D7CA5" w:rsidP="002D7CA5">
      <w:pPr>
        <w:pStyle w:val="ListParagraph"/>
        <w:numPr>
          <w:ilvl w:val="0"/>
          <w:numId w:val="1"/>
        </w:numPr>
        <w:spacing w:after="0"/>
      </w:pPr>
      <w:r w:rsidRPr="00A2007B">
        <w:rPr>
          <w:bCs/>
        </w:rPr>
        <w:t xml:space="preserve">Effect of Socio-economic status on Self Confidence of Senior Secondary School Students. </w:t>
      </w:r>
      <w:r w:rsidRPr="00A2007B">
        <w:t>International Journal of Research in Social Sciences (Online), UGC approved, April 2019, p2094-2102 (ISSN: 2249-2496)</w:t>
      </w:r>
    </w:p>
    <w:p w:rsidR="002D7CA5" w:rsidRPr="00A2007B" w:rsidRDefault="00D0429A" w:rsidP="002D7CA5">
      <w:pPr>
        <w:pStyle w:val="ListParagraph"/>
        <w:numPr>
          <w:ilvl w:val="0"/>
          <w:numId w:val="1"/>
        </w:numPr>
        <w:spacing w:after="0"/>
      </w:pPr>
      <w:r w:rsidRPr="007568A1">
        <w:rPr>
          <w:bCs/>
        </w:rPr>
        <w:t>Self-Concept</w:t>
      </w:r>
      <w:r w:rsidR="002D7CA5" w:rsidRPr="007568A1">
        <w:rPr>
          <w:bCs/>
        </w:rPr>
        <w:t xml:space="preserve"> in Relation to Classroom Environment and Academic Achievement of the Secondary School Students.</w:t>
      </w:r>
      <w:r w:rsidR="002D7CA5" w:rsidRPr="00A2007B">
        <w:t xml:space="preserve"> The Journal of Oriental Research Madras, October 2021 (ISSN: 0022-3301) </w:t>
      </w:r>
    </w:p>
    <w:p w:rsidR="002D7CA5" w:rsidRPr="00A2007B" w:rsidRDefault="002D7CA5" w:rsidP="002D7CA5">
      <w:pPr>
        <w:spacing w:after="0"/>
        <w:rPr>
          <w:bCs/>
        </w:rPr>
      </w:pPr>
    </w:p>
    <w:p w:rsidR="002D7CA5" w:rsidRDefault="002D7CA5" w:rsidP="002D7CA5">
      <w:pPr>
        <w:pStyle w:val="ListParagraph"/>
        <w:spacing w:after="0"/>
        <w:ind w:left="1605"/>
      </w:pPr>
    </w:p>
    <w:p w:rsidR="002D7CA5" w:rsidRDefault="002D7CA5" w:rsidP="002D7CA5"/>
    <w:p w:rsidR="002D7CA5" w:rsidRDefault="002D7CA5" w:rsidP="002D7CA5"/>
    <w:p w:rsidR="002D7CA5" w:rsidRDefault="002D7CA5" w:rsidP="002D7CA5"/>
    <w:p w:rsidR="002D7CA5" w:rsidRDefault="002D7CA5" w:rsidP="002D7CA5"/>
    <w:p w:rsidR="002D7CA5" w:rsidRDefault="002D7CA5" w:rsidP="002D7CA5"/>
    <w:p w:rsidR="00217757" w:rsidRPr="002D7CA5" w:rsidRDefault="00217757">
      <w:pPr>
        <w:rPr>
          <w:lang w:val="en-GB"/>
        </w:rPr>
      </w:pPr>
    </w:p>
    <w:sectPr w:rsidR="00217757" w:rsidRPr="002D7CA5" w:rsidSect="00AF08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4EF"/>
    <w:multiLevelType w:val="hybridMultilevel"/>
    <w:tmpl w:val="42DC410C"/>
    <w:lvl w:ilvl="0" w:tplc="B6CA19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D4D61"/>
    <w:multiLevelType w:val="hybridMultilevel"/>
    <w:tmpl w:val="A77E117C"/>
    <w:lvl w:ilvl="0" w:tplc="2216225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A116D85"/>
    <w:multiLevelType w:val="hybridMultilevel"/>
    <w:tmpl w:val="DCA43BB4"/>
    <w:lvl w:ilvl="0" w:tplc="AEA8183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3A435619"/>
    <w:multiLevelType w:val="hybridMultilevel"/>
    <w:tmpl w:val="08367E30"/>
    <w:lvl w:ilvl="0" w:tplc="0D527DF8">
      <w:start w:val="13"/>
      <w:numFmt w:val="bullet"/>
      <w:lvlText w:val=""/>
      <w:lvlJc w:val="left"/>
      <w:pPr>
        <w:ind w:left="1800" w:hanging="360"/>
      </w:pPr>
      <w:rPr>
        <w:rFonts w:ascii="Symbol" w:eastAsia="Droid Sans Fallback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7535C6"/>
    <w:multiLevelType w:val="hybridMultilevel"/>
    <w:tmpl w:val="3BC0B3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583C"/>
    <w:multiLevelType w:val="hybridMultilevel"/>
    <w:tmpl w:val="7840A0F4"/>
    <w:lvl w:ilvl="0" w:tplc="EC64443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E3B69"/>
    <w:multiLevelType w:val="hybridMultilevel"/>
    <w:tmpl w:val="2E7A769A"/>
    <w:lvl w:ilvl="0" w:tplc="96BAD4D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6EAF715D"/>
    <w:multiLevelType w:val="hybridMultilevel"/>
    <w:tmpl w:val="0C44DFD0"/>
    <w:lvl w:ilvl="0" w:tplc="13588E20"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73F2508D"/>
    <w:multiLevelType w:val="hybridMultilevel"/>
    <w:tmpl w:val="6AC0A340"/>
    <w:lvl w:ilvl="0" w:tplc="B7B62E4C">
      <w:start w:val="5"/>
      <w:numFmt w:val="bullet"/>
      <w:lvlText w:val=""/>
      <w:lvlJc w:val="left"/>
      <w:pPr>
        <w:ind w:left="2520" w:hanging="360"/>
      </w:pPr>
      <w:rPr>
        <w:rFonts w:ascii="Symbol" w:eastAsia="Droid Sans Fallback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8DF4655"/>
    <w:multiLevelType w:val="hybridMultilevel"/>
    <w:tmpl w:val="4ED00908"/>
    <w:lvl w:ilvl="0" w:tplc="31CE2EDE">
      <w:start w:val="1"/>
      <w:numFmt w:val="decimal"/>
      <w:lvlText w:val="%1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12C"/>
    <w:rsid w:val="00217757"/>
    <w:rsid w:val="00281D2C"/>
    <w:rsid w:val="002D7CA5"/>
    <w:rsid w:val="00354970"/>
    <w:rsid w:val="004976E4"/>
    <w:rsid w:val="005E4D49"/>
    <w:rsid w:val="00660368"/>
    <w:rsid w:val="007568A1"/>
    <w:rsid w:val="0086312C"/>
    <w:rsid w:val="008D6649"/>
    <w:rsid w:val="009536AB"/>
    <w:rsid w:val="009D6BD1"/>
    <w:rsid w:val="00A2007B"/>
    <w:rsid w:val="00A21F3E"/>
    <w:rsid w:val="00AF0845"/>
    <w:rsid w:val="00D0429A"/>
    <w:rsid w:val="00E862CC"/>
    <w:rsid w:val="00EE4891"/>
    <w:rsid w:val="00F12C9A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8B741-0638-6A49-9BA2-4ADE96F4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A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D7C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CA5"/>
    <w:pPr>
      <w:suppressAutoHyphens/>
      <w:ind w:left="720"/>
      <w:contextualSpacing/>
    </w:pPr>
    <w:rPr>
      <w:rFonts w:ascii="Calibri" w:eastAsia="Droid Sans Fallback" w:hAnsi="Calibri" w:cs="Times New Roman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8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AF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yad.edu@cujammu.ac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 User</cp:lastModifiedBy>
  <cp:revision>2</cp:revision>
  <dcterms:created xsi:type="dcterms:W3CDTF">2023-07-07T08:47:00Z</dcterms:created>
  <dcterms:modified xsi:type="dcterms:W3CDTF">2023-07-07T08:47:00Z</dcterms:modified>
</cp:coreProperties>
</file>