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716"/>
        <w:gridCol w:w="4485"/>
        <w:gridCol w:w="2948"/>
      </w:tblGrid>
      <w:tr w:rsidR="00581011" w:rsidRPr="005B2F54" w14:paraId="722C9DF7" w14:textId="77777777" w:rsidTr="00581011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550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EF1" w14:textId="77777777" w:rsidR="00581011" w:rsidRPr="005B2F54" w:rsidRDefault="00581011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5E6F" w14:textId="77777777" w:rsidR="00581011" w:rsidRDefault="00581011" w:rsidP="005810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Exam qualified</w:t>
            </w:r>
          </w:p>
        </w:tc>
      </w:tr>
      <w:tr w:rsidR="00581011" w:rsidRPr="00581011" w14:paraId="7FA1501A" w14:textId="77777777" w:rsidTr="00144A2C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FE2C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820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 Norbu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F6ACE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NET-JRF</w:t>
            </w:r>
          </w:p>
        </w:tc>
      </w:tr>
      <w:tr w:rsidR="00581011" w:rsidRPr="00581011" w14:paraId="7D616C9E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EB88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46F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Sambyal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322F8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4BB4C63C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D23A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30A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Thapa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7AC5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79302D62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D093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D01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Tsering Dolkar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74E5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73BDB970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A11A5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952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Vineeta Devi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3B96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NET-JRF</w:t>
            </w:r>
          </w:p>
        </w:tc>
      </w:tr>
      <w:tr w:rsidR="00581011" w:rsidRPr="00581011" w14:paraId="7695C12A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F69F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1231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Khajuria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D93D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6F025806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5773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5E5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Tariq Mehmood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CA58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NET-JRF</w:t>
            </w:r>
          </w:p>
        </w:tc>
      </w:tr>
      <w:tr w:rsidR="00581011" w:rsidRPr="00581011" w14:paraId="0ABD5610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D803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26B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 Chaoudhary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18DC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2BDABF4B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68C0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56D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Abas Ahmed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187F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762EF6C3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5D2B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195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Rakhmat Jhan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FC5A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56965645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909A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DDE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Waseem Akbar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90C9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144CE55C" w14:textId="77777777" w:rsidTr="0058101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7A71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80A" w14:textId="77777777" w:rsidR="00581011" w:rsidRPr="005B2F54" w:rsidRDefault="00581011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Nazma Tayub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9C32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3178E4AC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C0ED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160" w14:textId="7950E2E7" w:rsidR="00581011" w:rsidRPr="005B2F54" w:rsidRDefault="00F11953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Qammer</w:t>
            </w:r>
            <w:proofErr w:type="spellEnd"/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Qayoom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F4AF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581011" w:rsidRPr="00581011" w14:paraId="4EB62550" w14:textId="77777777" w:rsidTr="00144A2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6125" w14:textId="77777777" w:rsidR="00581011" w:rsidRPr="00581011" w:rsidRDefault="00581011" w:rsidP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6EE" w14:textId="205E83E8" w:rsidR="00581011" w:rsidRPr="005B2F54" w:rsidRDefault="00F11953" w:rsidP="005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Bhavya Mahajan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4507" w14:textId="77777777" w:rsidR="00581011" w:rsidRPr="00581011" w:rsidRDefault="00581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NET-JRF</w:t>
            </w:r>
          </w:p>
        </w:tc>
      </w:tr>
    </w:tbl>
    <w:p w14:paraId="3CC24CFF" w14:textId="77777777" w:rsidR="00633818" w:rsidRPr="00581011" w:rsidRDefault="00633818">
      <w:pPr>
        <w:rPr>
          <w:rFonts w:ascii="Times New Roman" w:hAnsi="Times New Roman" w:cs="Times New Roman"/>
          <w:sz w:val="24"/>
          <w:szCs w:val="24"/>
        </w:rPr>
      </w:pPr>
    </w:p>
    <w:sectPr w:rsidR="00633818" w:rsidRPr="00581011" w:rsidSect="00914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6AF5" w14:textId="77777777" w:rsidR="002C2AFF" w:rsidRDefault="002C2AFF" w:rsidP="00DE40D3">
      <w:pPr>
        <w:spacing w:after="0" w:line="240" w:lineRule="auto"/>
      </w:pPr>
      <w:r>
        <w:separator/>
      </w:r>
    </w:p>
  </w:endnote>
  <w:endnote w:type="continuationSeparator" w:id="0">
    <w:p w14:paraId="06551FD6" w14:textId="77777777" w:rsidR="002C2AFF" w:rsidRDefault="002C2AFF" w:rsidP="00DE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10D" w14:textId="77777777" w:rsidR="00DE40D3" w:rsidRDefault="00DE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D418" w14:textId="77777777" w:rsidR="00DE40D3" w:rsidRDefault="00DE4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209" w14:textId="77777777" w:rsidR="00DE40D3" w:rsidRDefault="00DE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8C65" w14:textId="77777777" w:rsidR="002C2AFF" w:rsidRDefault="002C2AFF" w:rsidP="00DE40D3">
      <w:pPr>
        <w:spacing w:after="0" w:line="240" w:lineRule="auto"/>
      </w:pPr>
      <w:r>
        <w:separator/>
      </w:r>
    </w:p>
  </w:footnote>
  <w:footnote w:type="continuationSeparator" w:id="0">
    <w:p w14:paraId="6FB44567" w14:textId="77777777" w:rsidR="002C2AFF" w:rsidRDefault="002C2AFF" w:rsidP="00DE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E8CC" w14:textId="77777777" w:rsidR="00DE40D3" w:rsidRDefault="00DE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D51" w14:textId="77777777" w:rsidR="00DE40D3" w:rsidRPr="00DB2F70" w:rsidRDefault="00DE40D3" w:rsidP="00DE40D3">
    <w:pPr>
      <w:pStyle w:val="NoSpacing"/>
      <w:ind w:left="1440"/>
      <w:rPr>
        <w:rFonts w:ascii="Times New Roman" w:hAnsi="Times New Roman"/>
        <w:b/>
        <w:bCs/>
        <w:sz w:val="32"/>
        <w:szCs w:val="32"/>
        <w:lang w:bidi="hi-IN"/>
      </w:rPr>
    </w:pP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                    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>D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epartment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 xml:space="preserve"> 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of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 xml:space="preserve"> E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>conomics</w:t>
    </w:r>
  </w:p>
  <w:p w14:paraId="3AA2F4E2" w14:textId="77777777" w:rsidR="00DE40D3" w:rsidRPr="00973227" w:rsidRDefault="00DE40D3" w:rsidP="00DE40D3">
    <w:pPr>
      <w:pStyle w:val="NoSpacing"/>
      <w:rPr>
        <w:rFonts w:ascii="Times New Roman" w:hAnsi="Times New Roman"/>
        <w:b/>
        <w:bCs/>
        <w:sz w:val="32"/>
        <w:szCs w:val="32"/>
        <w:u w:val="single"/>
      </w:rPr>
    </w:pPr>
    <w:r w:rsidRPr="00DB2F70">
      <w:rPr>
        <w:rFonts w:ascii="Times New Roman" w:hAnsi="Times New Roman"/>
        <w:b/>
        <w:noProof/>
        <w:sz w:val="32"/>
        <w:szCs w:val="32"/>
        <w:lang w:bidi="hi-IN"/>
      </w:rPr>
      <w:drawing>
        <wp:anchor distT="0" distB="0" distL="114300" distR="114300" simplePos="0" relativeHeight="251659264" behindDoc="1" locked="0" layoutInCell="1" allowOverlap="1" wp14:anchorId="43041A8F" wp14:editId="0F7BC46E">
          <wp:simplePos x="0" y="0"/>
          <wp:positionH relativeFrom="column">
            <wp:posOffset>-39370</wp:posOffset>
          </wp:positionH>
          <wp:positionV relativeFrom="paragraph">
            <wp:posOffset>-260350</wp:posOffset>
          </wp:positionV>
          <wp:extent cx="933450" cy="876300"/>
          <wp:effectExtent l="19050" t="0" r="0" b="0"/>
          <wp:wrapNone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                   </w:t>
    </w:r>
    <w:r w:rsidRPr="00DB2F70">
      <w:rPr>
        <w:rFonts w:ascii="Times New Roman" w:hAnsi="Times New Roman"/>
        <w:b/>
        <w:bCs/>
        <w:sz w:val="32"/>
        <w:szCs w:val="32"/>
      </w:rPr>
      <w:t>Central University of Jammu</w:t>
    </w:r>
  </w:p>
  <w:p w14:paraId="18994E62" w14:textId="77777777" w:rsidR="00DE40D3" w:rsidRPr="00452A8D" w:rsidRDefault="00DE40D3" w:rsidP="00DE40D3">
    <w:pPr>
      <w:pStyle w:val="NoSpacing"/>
      <w:ind w:left="1440" w:firstLine="720"/>
      <w:rPr>
        <w:rFonts w:ascii="Times New Roman" w:hAnsi="Times New Roman"/>
        <w:b/>
        <w:bCs/>
        <w:sz w:val="24"/>
        <w:szCs w:val="24"/>
        <w:lang w:bidi="hi-IN"/>
      </w:rPr>
    </w:pPr>
    <w:r w:rsidRPr="00452A8D">
      <w:rPr>
        <w:rFonts w:ascii="Times New Roman" w:hAnsi="Times New Roman" w:cs="Mangal"/>
        <w:sz w:val="24"/>
        <w:szCs w:val="24"/>
        <w:cs/>
        <w:lang w:bidi="hi-IN"/>
      </w:rPr>
      <w:t>राया</w:t>
    </w:r>
    <w:r w:rsidRPr="00452A8D">
      <w:rPr>
        <w:rFonts w:ascii="Times New Roman" w:hAnsi="Times New Roman"/>
        <w:sz w:val="24"/>
        <w:szCs w:val="24"/>
        <w:cs/>
        <w:lang w:bidi="hi-IN"/>
      </w:rPr>
      <w:t>-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सूचानी</w:t>
    </w:r>
    <w:r w:rsidRPr="00452A8D">
      <w:rPr>
        <w:rFonts w:ascii="Times New Roman" w:hAnsi="Times New Roman"/>
        <w:b/>
        <w:bCs/>
        <w:sz w:val="24"/>
        <w:szCs w:val="24"/>
        <w:lang w:bidi="hi-IN"/>
      </w:rPr>
      <w:t>(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बागला</w:t>
    </w:r>
    <w:r w:rsidRPr="00452A8D">
      <w:rPr>
        <w:rFonts w:ascii="Times New Roman" w:hAnsi="Times New Roman"/>
        <w:b/>
        <w:bCs/>
        <w:sz w:val="24"/>
        <w:szCs w:val="24"/>
        <w:lang w:bidi="hi-IN"/>
      </w:rPr>
      <w:t>)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, 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जिला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सांबा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 -181143</w:t>
    </w:r>
    <w:r w:rsidRPr="00452A8D">
      <w:rPr>
        <w:rFonts w:ascii="Times New Roman" w:hAnsi="Times New Roman"/>
        <w:b/>
        <w:bCs/>
        <w:sz w:val="24"/>
        <w:szCs w:val="24"/>
      </w:rPr>
      <w:t>,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जम्</w:t>
    </w:r>
    <w:r w:rsidRPr="00452A8D">
      <w:rPr>
        <w:rFonts w:ascii="Times New Roman" w:hAnsi="Times New Roman"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मू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 (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जम्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मूएवंकश्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मीर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)</w:t>
    </w:r>
  </w:p>
  <w:p w14:paraId="4C60B5A1" w14:textId="77777777" w:rsidR="00DE40D3" w:rsidRDefault="00DE40D3" w:rsidP="00DE40D3">
    <w:pPr>
      <w:pStyle w:val="NoSpacing"/>
      <w:ind w:left="1440" w:firstLine="720"/>
      <w:rPr>
        <w:rFonts w:ascii="Times New Roman" w:hAnsi="Times New Roman"/>
        <w:b/>
        <w:bCs/>
        <w:sz w:val="24"/>
        <w:szCs w:val="24"/>
      </w:rPr>
    </w:pPr>
    <w:r w:rsidRPr="00452A8D">
      <w:rPr>
        <w:rFonts w:ascii="Times New Roman" w:hAnsi="Times New Roman"/>
        <w:sz w:val="24"/>
        <w:szCs w:val="24"/>
      </w:rPr>
      <w:t>Rahya-Suchani</w:t>
    </w:r>
    <w:r w:rsidRPr="00452A8D">
      <w:rPr>
        <w:rFonts w:ascii="Times New Roman" w:hAnsi="Times New Roman"/>
        <w:b/>
        <w:bCs/>
        <w:sz w:val="24"/>
        <w:szCs w:val="24"/>
      </w:rPr>
      <w:t xml:space="preserve"> (Bagla), </w:t>
    </w:r>
    <w:r w:rsidRPr="00452A8D">
      <w:rPr>
        <w:rFonts w:ascii="Times New Roman" w:hAnsi="Times New Roman"/>
        <w:sz w:val="24"/>
        <w:szCs w:val="24"/>
      </w:rPr>
      <w:t>District</w:t>
    </w:r>
    <w:r w:rsidRPr="00452A8D">
      <w:rPr>
        <w:rFonts w:ascii="Times New Roman" w:hAnsi="Times New Roman"/>
        <w:b/>
        <w:bCs/>
        <w:sz w:val="24"/>
        <w:szCs w:val="24"/>
      </w:rPr>
      <w:t xml:space="preserve"> Samba-181143, </w:t>
    </w:r>
    <w:r w:rsidRPr="00452A8D">
      <w:rPr>
        <w:rFonts w:ascii="Times New Roman" w:hAnsi="Times New Roman"/>
        <w:sz w:val="24"/>
        <w:szCs w:val="24"/>
      </w:rPr>
      <w:t xml:space="preserve">Jammu </w:t>
    </w:r>
    <w:r>
      <w:rPr>
        <w:rFonts w:ascii="Times New Roman" w:hAnsi="Times New Roman"/>
        <w:b/>
        <w:bCs/>
        <w:sz w:val="24"/>
        <w:szCs w:val="24"/>
      </w:rPr>
      <w:t>(J</w:t>
    </w:r>
    <w:r w:rsidRPr="00452A8D">
      <w:rPr>
        <w:rFonts w:ascii="Times New Roman" w:hAnsi="Times New Roman"/>
        <w:b/>
        <w:bCs/>
        <w:sz w:val="24"/>
        <w:szCs w:val="24"/>
      </w:rPr>
      <w:t>&amp;K)</w:t>
    </w:r>
  </w:p>
  <w:p w14:paraId="3524CBE3" w14:textId="77777777" w:rsidR="00DE40D3" w:rsidRPr="00F44DD5" w:rsidRDefault="00DE40D3" w:rsidP="00DE40D3">
    <w:pPr>
      <w:tabs>
        <w:tab w:val="left" w:pos="2324"/>
      </w:tabs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ab/>
    </w:r>
  </w:p>
  <w:p w14:paraId="5FAE9A9B" w14:textId="77777777" w:rsidR="00DE40D3" w:rsidRPr="00DE40D3" w:rsidRDefault="00DE40D3" w:rsidP="00DE40D3">
    <w:pPr>
      <w:pStyle w:val="Heading2"/>
      <w:jc w:val="center"/>
    </w:pPr>
    <w:r w:rsidRPr="00DE40D3">
      <w:t>STUDENTS QUALIFYING NET/JRF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F2C" w14:textId="77777777" w:rsidR="00DE40D3" w:rsidRDefault="00DE4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F54"/>
    <w:rsid w:val="002C2AFF"/>
    <w:rsid w:val="00581011"/>
    <w:rsid w:val="005B2F54"/>
    <w:rsid w:val="00633818"/>
    <w:rsid w:val="00914180"/>
    <w:rsid w:val="00DE40D3"/>
    <w:rsid w:val="00F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4AF4"/>
  <w15:docId w15:val="{4B38164B-F9F6-48CC-8138-2826807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0D3"/>
  </w:style>
  <w:style w:type="paragraph" w:styleId="Footer">
    <w:name w:val="footer"/>
    <w:basedOn w:val="Normal"/>
    <w:link w:val="FooterChar"/>
    <w:uiPriority w:val="99"/>
    <w:semiHidden/>
    <w:unhideWhenUsed/>
    <w:rsid w:val="00DE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0D3"/>
  </w:style>
  <w:style w:type="paragraph" w:styleId="NoSpacing">
    <w:name w:val="No Spacing"/>
    <w:link w:val="NoSpacingChar"/>
    <w:uiPriority w:val="1"/>
    <w:qFormat/>
    <w:rsid w:val="00DE40D3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E40D3"/>
    <w:rPr>
      <w:rFonts w:ascii="Calibri" w:eastAsia="Times New Roman" w:hAnsi="Calibri" w:cs="Times New Roman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40D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spaser</dc:creator>
  <cp:keywords/>
  <dc:description/>
  <cp:lastModifiedBy>hp pc</cp:lastModifiedBy>
  <cp:revision>5</cp:revision>
  <dcterms:created xsi:type="dcterms:W3CDTF">2023-07-24T05:43:00Z</dcterms:created>
  <dcterms:modified xsi:type="dcterms:W3CDTF">2023-07-27T06:10:00Z</dcterms:modified>
</cp:coreProperties>
</file>