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961"/>
        <w:tblW w:w="14142" w:type="dxa"/>
        <w:tblLook w:val="04A0"/>
      </w:tblPr>
      <w:tblGrid>
        <w:gridCol w:w="1218"/>
        <w:gridCol w:w="6545"/>
        <w:gridCol w:w="4394"/>
        <w:gridCol w:w="1985"/>
      </w:tblGrid>
      <w:tr w:rsidR="003E1092" w:rsidTr="00872C7F">
        <w:tc>
          <w:tcPr>
            <w:tcW w:w="14142" w:type="dxa"/>
            <w:gridSpan w:val="4"/>
          </w:tcPr>
          <w:p w:rsidR="003E1092" w:rsidRPr="003E1092" w:rsidRDefault="003E1092" w:rsidP="00E32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092">
              <w:rPr>
                <w:rFonts w:ascii="Baskerville Old Face" w:hAnsi="Baskerville Old Face"/>
                <w:b/>
                <w:bCs/>
                <w:sz w:val="24"/>
                <w:szCs w:val="24"/>
              </w:rPr>
              <w:t>PROJECTS COMPLETED DURING LAST FIVE YEARS</w:t>
            </w:r>
          </w:p>
        </w:tc>
      </w:tr>
      <w:tr w:rsidR="003E1092" w:rsidTr="00347E5D">
        <w:tc>
          <w:tcPr>
            <w:tcW w:w="1218" w:type="dxa"/>
          </w:tcPr>
          <w:p w:rsidR="003E1092" w:rsidRPr="00A17C2D" w:rsidRDefault="003E1092" w:rsidP="003E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7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A17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45" w:type="dxa"/>
          </w:tcPr>
          <w:p w:rsidR="003E1092" w:rsidRPr="00A17C2D" w:rsidRDefault="003E1092" w:rsidP="003E1092">
            <w:pPr>
              <w:ind w:left="1440" w:hanging="14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Completed</w:t>
            </w:r>
          </w:p>
        </w:tc>
        <w:tc>
          <w:tcPr>
            <w:tcW w:w="4394" w:type="dxa"/>
          </w:tcPr>
          <w:p w:rsidR="003E1092" w:rsidRPr="00A17C2D" w:rsidRDefault="003E1092" w:rsidP="003E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Funding agency</w:t>
            </w:r>
          </w:p>
        </w:tc>
        <w:tc>
          <w:tcPr>
            <w:tcW w:w="1985" w:type="dxa"/>
          </w:tcPr>
          <w:p w:rsidR="003E1092" w:rsidRPr="00A17C2D" w:rsidRDefault="003E1092" w:rsidP="003E1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(in Rs)</w:t>
            </w:r>
          </w:p>
        </w:tc>
      </w:tr>
      <w:tr w:rsidR="003E1092" w:rsidTr="00347E5D">
        <w:trPr>
          <w:trHeight w:val="552"/>
        </w:trPr>
        <w:tc>
          <w:tcPr>
            <w:tcW w:w="1218" w:type="dxa"/>
          </w:tcPr>
          <w:p w:rsidR="003E1092" w:rsidRPr="00864F98" w:rsidRDefault="003E1092" w:rsidP="003E10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F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45" w:type="dxa"/>
          </w:tcPr>
          <w:p w:rsidR="003E1092" w:rsidRPr="00A17C2D" w:rsidRDefault="003E1092" w:rsidP="003E10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A17C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tudy on</w:t>
            </w:r>
            <w:r w:rsidRPr="00A17C2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A17C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"Quality Monitoring of the Project Implementation Plan (PIP) 2019-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20 in Haryana, and Rajasthan</w:t>
            </w:r>
            <w:r w:rsidRPr="00A17C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",</w:t>
            </w:r>
            <w:r w:rsidRPr="00A17C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District level Concurrent Evaluation of the National Health Mission (NHM)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394" w:type="dxa"/>
          </w:tcPr>
          <w:p w:rsidR="003E1092" w:rsidRPr="00A17C2D" w:rsidRDefault="003E1092" w:rsidP="003E10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Statistics Division, Ministry of Health and Family Welfare,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Government of India, New Delhi.</w:t>
            </w:r>
          </w:p>
          <w:p w:rsidR="003E1092" w:rsidRPr="00A17C2D" w:rsidRDefault="003E1092" w:rsidP="003E10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E1092" w:rsidRPr="00A17C2D" w:rsidRDefault="003E1092" w:rsidP="003E10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About </w:t>
            </w:r>
            <w:r w:rsidRPr="00E3720C">
              <w:rPr>
                <w:rFonts w:ascii="Times New Roman" w:hAnsi="Times New Roman" w:cs="Times New Roman"/>
                <w:bCs/>
                <w:sz w:val="24"/>
                <w:szCs w:val="24"/>
              </w:rPr>
              <w:t>Rs 25,000,00 for  10 districts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excluding salary</w:t>
            </w:r>
          </w:p>
        </w:tc>
      </w:tr>
      <w:tr w:rsidR="003E1092" w:rsidTr="00B33ABA">
        <w:trPr>
          <w:trHeight w:val="724"/>
        </w:trPr>
        <w:tc>
          <w:tcPr>
            <w:tcW w:w="1218" w:type="dxa"/>
          </w:tcPr>
          <w:p w:rsidR="003E1092" w:rsidRPr="00864F98" w:rsidRDefault="003E1092" w:rsidP="003E10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F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45" w:type="dxa"/>
          </w:tcPr>
          <w:p w:rsidR="003E1092" w:rsidRPr="00A17C2D" w:rsidRDefault="003E1092" w:rsidP="003E10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A17C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tudy on </w:t>
            </w:r>
            <w:proofErr w:type="spellStart"/>
            <w:r w:rsidRPr="00A17C2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Ayushman</w:t>
            </w:r>
            <w:proofErr w:type="spellEnd"/>
            <w:r w:rsidRPr="00A17C2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Bharat</w:t>
            </w:r>
            <w:r w:rsidRPr="00A17C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Health and Wellness Centres (HWCs) in the State of Haryana 2019-20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4394" w:type="dxa"/>
          </w:tcPr>
          <w:p w:rsidR="003E1092" w:rsidRPr="00A17C2D" w:rsidRDefault="003E1092" w:rsidP="003E10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Statistics Division, Ministry of Health and Family Welfare,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Government of India, New Delhi.</w:t>
            </w:r>
          </w:p>
          <w:p w:rsidR="003E1092" w:rsidRPr="00A17C2D" w:rsidRDefault="003E1092" w:rsidP="003E10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E1092" w:rsidRPr="00707DEC" w:rsidRDefault="003E1092" w:rsidP="003E10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D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be part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PIP</w:t>
            </w:r>
            <w:r w:rsidRPr="00707D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707D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udy. </w:t>
            </w:r>
          </w:p>
        </w:tc>
      </w:tr>
      <w:tr w:rsidR="003E1092" w:rsidTr="00347E5D">
        <w:trPr>
          <w:trHeight w:val="1320"/>
        </w:trPr>
        <w:tc>
          <w:tcPr>
            <w:tcW w:w="1218" w:type="dxa"/>
          </w:tcPr>
          <w:p w:rsidR="003E1092" w:rsidRPr="00864F98" w:rsidRDefault="003E1092" w:rsidP="003E10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F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45" w:type="dxa"/>
          </w:tcPr>
          <w:p w:rsidR="003E1092" w:rsidRPr="00A17C2D" w:rsidRDefault="003E1092" w:rsidP="003E10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A17C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tudy on </w:t>
            </w:r>
            <w:r w:rsidRPr="00A17C2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Concurrent Evaluation of Home-based Newborn care and Home-based Young Care Scheme: An Assessment of Functioning and Efficiency</w:t>
            </w:r>
            <w:r w:rsidRPr="00A17C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the State of Punjab sponsored by the Statistics Division, Ministry of Health and Family Welfare, Government of India, New Delhi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June 2020</w:t>
            </w:r>
            <w:r w:rsidRPr="00A17C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3E1092" w:rsidRPr="00A17C2D" w:rsidRDefault="003E1092" w:rsidP="003E10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3E1092" w:rsidRPr="00A17C2D" w:rsidRDefault="003E1092" w:rsidP="003E10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Statistics Division, Ministry of Health and Family Welfare, Government of India, New Delhi</w:t>
            </w:r>
            <w:proofErr w:type="gramStart"/>
            <w:r w:rsidRPr="00A17C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</w:t>
            </w:r>
            <w:proofErr w:type="gramEnd"/>
          </w:p>
          <w:p w:rsidR="003E1092" w:rsidRPr="00A17C2D" w:rsidRDefault="003E1092" w:rsidP="003E10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E1092" w:rsidRPr="00E3720C" w:rsidRDefault="003E1092" w:rsidP="003E10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About </w:t>
            </w:r>
            <w:r w:rsidRPr="00E3720C">
              <w:rPr>
                <w:rFonts w:ascii="Times New Roman" w:hAnsi="Times New Roman" w:cs="Times New Roman"/>
                <w:bCs/>
                <w:sz w:val="24"/>
                <w:szCs w:val="24"/>
              </w:rPr>
              <w:t>Rs 25,000,00 for  10 districts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excluding salary</w:t>
            </w:r>
          </w:p>
        </w:tc>
      </w:tr>
      <w:tr w:rsidR="003E1092" w:rsidTr="00347E5D">
        <w:trPr>
          <w:trHeight w:val="1320"/>
        </w:trPr>
        <w:tc>
          <w:tcPr>
            <w:tcW w:w="1218" w:type="dxa"/>
          </w:tcPr>
          <w:p w:rsidR="003E1092" w:rsidRPr="00864F98" w:rsidRDefault="003E1092" w:rsidP="003E10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F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45" w:type="dxa"/>
          </w:tcPr>
          <w:p w:rsidR="003E1092" w:rsidRPr="00A17C2D" w:rsidRDefault="003E1092" w:rsidP="003E10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Study on </w:t>
            </w:r>
            <w:r w:rsidRPr="00A17C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Pr="00A17C2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Relative Contribution of Adult Daughters and Sons to the Elderly Parents’ Care in India</w:t>
            </w:r>
            <w:r w:rsidRPr="00A17C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”,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June 2021</w:t>
            </w:r>
          </w:p>
          <w:p w:rsidR="003E1092" w:rsidRPr="00A17C2D" w:rsidRDefault="003E1092" w:rsidP="003E10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3E1092" w:rsidRPr="00A17C2D" w:rsidRDefault="003E1092" w:rsidP="003E10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Sciences and Humanities (SSHRC) Canada in collaboration with the University of Guelph (</w:t>
            </w:r>
            <w:proofErr w:type="spellStart"/>
            <w:r w:rsidRPr="00A17C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UoG</w:t>
            </w:r>
            <w:proofErr w:type="spellEnd"/>
            <w:r w:rsidRPr="00A17C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), Canada; Institute of Social Sciences (ISS), Netherlands</w:t>
            </w:r>
          </w:p>
        </w:tc>
        <w:tc>
          <w:tcPr>
            <w:tcW w:w="1985" w:type="dxa"/>
          </w:tcPr>
          <w:p w:rsidR="003E1092" w:rsidRPr="00E52770" w:rsidRDefault="003E1092" w:rsidP="003E10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70">
              <w:rPr>
                <w:rFonts w:ascii="Times New Roman" w:hAnsi="Times New Roman" w:cs="Times New Roman"/>
                <w:bCs/>
                <w:sz w:val="24"/>
                <w:szCs w:val="24"/>
              </w:rPr>
              <w:t>Rs 15,000,00</w:t>
            </w:r>
          </w:p>
        </w:tc>
      </w:tr>
      <w:tr w:rsidR="003E1092" w:rsidTr="00347E5D">
        <w:trPr>
          <w:trHeight w:val="1320"/>
        </w:trPr>
        <w:tc>
          <w:tcPr>
            <w:tcW w:w="1218" w:type="dxa"/>
          </w:tcPr>
          <w:p w:rsidR="003E1092" w:rsidRPr="00864F98" w:rsidRDefault="003E1092" w:rsidP="003E10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F9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45" w:type="dxa"/>
          </w:tcPr>
          <w:p w:rsidR="003E1092" w:rsidRPr="00A17C2D" w:rsidRDefault="003E1092" w:rsidP="003E10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Study on </w:t>
            </w:r>
            <w:r w:rsidRPr="00A17C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Pr="00A17C2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Safe and Legal International Out-Migration from the State of Punjab to Canada</w:t>
            </w:r>
            <w:r w:rsidRPr="00A17C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” roundtables in the districts of </w:t>
            </w:r>
            <w:proofErr w:type="spellStart"/>
            <w:r w:rsidRPr="00A17C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Hoshiarpur</w:t>
            </w:r>
            <w:proofErr w:type="spellEnd"/>
            <w:r w:rsidRPr="00A17C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17C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Jallandhar</w:t>
            </w:r>
            <w:proofErr w:type="spellEnd"/>
            <w:r w:rsidRPr="00A17C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17C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Nawanshahr</w:t>
            </w:r>
            <w:proofErr w:type="spellEnd"/>
            <w:r w:rsidRPr="00A17C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17C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Bathihnda</w:t>
            </w:r>
            <w:proofErr w:type="spellEnd"/>
            <w:r w:rsidRPr="00A17C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17C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Mohali</w:t>
            </w:r>
            <w:proofErr w:type="spellEnd"/>
            <w:r w:rsidRPr="00A17C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17C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Moga</w:t>
            </w:r>
            <w:proofErr w:type="spellEnd"/>
            <w:r w:rsidRPr="00A17C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Amritsar in collaboration with respective District Administration in the state of Punjab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394" w:type="dxa"/>
          </w:tcPr>
          <w:p w:rsidR="003E1092" w:rsidRPr="00A17C2D" w:rsidRDefault="003E1092" w:rsidP="003E10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Immigration Consultants of Canada Regulatory Council (ICCRC), Government of Canada and the Canadian High Commission (CHC), New Delhi, Canada       </w:t>
            </w:r>
          </w:p>
        </w:tc>
        <w:tc>
          <w:tcPr>
            <w:tcW w:w="1985" w:type="dxa"/>
          </w:tcPr>
          <w:p w:rsidR="003E1092" w:rsidRPr="00E52770" w:rsidRDefault="003E1092" w:rsidP="003E10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70">
              <w:rPr>
                <w:rFonts w:ascii="Times New Roman" w:hAnsi="Times New Roman" w:cs="Times New Roman"/>
                <w:bCs/>
                <w:sz w:val="24"/>
                <w:szCs w:val="24"/>
              </w:rPr>
              <w:t>Rs 15,000,00</w:t>
            </w:r>
          </w:p>
        </w:tc>
      </w:tr>
    </w:tbl>
    <w:p w:rsidR="00A17C2D" w:rsidRDefault="00A17C2D" w:rsidP="00596678">
      <w:pPr>
        <w:jc w:val="center"/>
        <w:rPr>
          <w:rFonts w:ascii="Baskerville Old Face" w:hAnsi="Baskerville Old Face"/>
          <w:b/>
          <w:bCs/>
          <w:sz w:val="36"/>
          <w:szCs w:val="32"/>
        </w:rPr>
      </w:pPr>
    </w:p>
    <w:p w:rsidR="00E32EB2" w:rsidRDefault="00E32EB2" w:rsidP="00596678">
      <w:pPr>
        <w:jc w:val="center"/>
        <w:rPr>
          <w:rFonts w:ascii="Baskerville Old Face" w:hAnsi="Baskerville Old Face"/>
          <w:b/>
          <w:bCs/>
          <w:sz w:val="36"/>
          <w:szCs w:val="32"/>
        </w:rPr>
      </w:pPr>
    </w:p>
    <w:sectPr w:rsidR="00E32EB2" w:rsidSect="00DF6D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203A"/>
    <w:multiLevelType w:val="hybridMultilevel"/>
    <w:tmpl w:val="1FD21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7AFA"/>
    <w:rsid w:val="000F60A7"/>
    <w:rsid w:val="00162278"/>
    <w:rsid w:val="001824D2"/>
    <w:rsid w:val="001B0BB0"/>
    <w:rsid w:val="001D2A8A"/>
    <w:rsid w:val="003256C5"/>
    <w:rsid w:val="00347E5D"/>
    <w:rsid w:val="003E1092"/>
    <w:rsid w:val="0055266A"/>
    <w:rsid w:val="00596678"/>
    <w:rsid w:val="0061283F"/>
    <w:rsid w:val="00632121"/>
    <w:rsid w:val="00637E9F"/>
    <w:rsid w:val="00707DEC"/>
    <w:rsid w:val="00736212"/>
    <w:rsid w:val="00753889"/>
    <w:rsid w:val="00786589"/>
    <w:rsid w:val="007D7AFA"/>
    <w:rsid w:val="00864F98"/>
    <w:rsid w:val="008E70AF"/>
    <w:rsid w:val="009C0F9A"/>
    <w:rsid w:val="00A17C2D"/>
    <w:rsid w:val="00A26D2F"/>
    <w:rsid w:val="00A70BEE"/>
    <w:rsid w:val="00AA4411"/>
    <w:rsid w:val="00AB6C72"/>
    <w:rsid w:val="00AD2B6B"/>
    <w:rsid w:val="00B15148"/>
    <w:rsid w:val="00B33ABA"/>
    <w:rsid w:val="00B70273"/>
    <w:rsid w:val="00C108EF"/>
    <w:rsid w:val="00DB3F7D"/>
    <w:rsid w:val="00DC08C0"/>
    <w:rsid w:val="00DF6D9C"/>
    <w:rsid w:val="00E16FF9"/>
    <w:rsid w:val="00E32EB2"/>
    <w:rsid w:val="00E3720C"/>
    <w:rsid w:val="00E4278A"/>
    <w:rsid w:val="00E52770"/>
    <w:rsid w:val="00E86147"/>
    <w:rsid w:val="00EC37E3"/>
    <w:rsid w:val="00ED6E38"/>
    <w:rsid w:val="00F66826"/>
    <w:rsid w:val="00F8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14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4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2023-07-25T16:10:00Z</dcterms:created>
  <dcterms:modified xsi:type="dcterms:W3CDTF">2023-07-25T16:10:00Z</dcterms:modified>
</cp:coreProperties>
</file>